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F30F31">
      <w:pPr>
        <w:pStyle w:val="Brezrazmikov"/>
      </w:pPr>
      <w:r w:rsidRPr="00493586">
        <w:rPr>
          <w:b/>
        </w:rPr>
        <w:t>Slovenski državni gozdovi, d.o.o.</w:t>
      </w:r>
      <w:r w:rsidRPr="00493586">
        <w:t xml:space="preserve">, Rožna ulica 39, 1330 Kočevje, matična številka 7035845000, davčna številka: SI 75204878, ki jo skupaj zastopata Zlatko Ficko, glavni direktor in </w:t>
      </w:r>
      <w:r w:rsidR="00D645E9" w:rsidRPr="00493586">
        <w:t>Darja Derganc</w:t>
      </w:r>
      <w:r w:rsidRPr="00493586">
        <w:t>, direktor</w:t>
      </w:r>
      <w:r w:rsidR="00D645E9" w:rsidRPr="00493586">
        <w:t>ica</w:t>
      </w:r>
      <w:r w:rsidRPr="00493586">
        <w:t xml:space="preserve"> za finance, računovodstvo in </w:t>
      </w:r>
      <w:proofErr w:type="spellStart"/>
      <w:r w:rsidRPr="00493586">
        <w:t>kontroling</w:t>
      </w:r>
      <w:proofErr w:type="spellEnd"/>
      <w:r w:rsidRPr="00493586">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485E71A8" w:rsidR="00330BDD" w:rsidRPr="00493586" w:rsidRDefault="00330BDD" w:rsidP="00C028AA">
      <w:pPr>
        <w:spacing w:after="0"/>
        <w:jc w:val="center"/>
        <w:rPr>
          <w:rFonts w:ascii="Arial" w:hAnsi="Arial" w:cs="Arial"/>
          <w:b/>
        </w:rPr>
      </w:pPr>
      <w:r w:rsidRPr="00493586">
        <w:rPr>
          <w:rFonts w:ascii="Arial" w:hAnsi="Arial" w:cs="Arial"/>
          <w:b/>
        </w:rPr>
        <w:t>št. ____-300-JZP-</w:t>
      </w:r>
      <w:r w:rsidR="000144B9">
        <w:rPr>
          <w:rFonts w:ascii="Arial" w:hAnsi="Arial" w:cs="Arial"/>
          <w:b/>
        </w:rPr>
        <w:t>5</w:t>
      </w:r>
      <w:r w:rsidRPr="00493586">
        <w:rPr>
          <w:rFonts w:ascii="Arial" w:hAnsi="Arial" w:cs="Arial"/>
          <w:b/>
        </w:rPr>
        <w:t>-20</w:t>
      </w:r>
      <w:r w:rsidR="009814F1">
        <w:rPr>
          <w:rFonts w:ascii="Arial" w:hAnsi="Arial" w:cs="Arial"/>
          <w:b/>
        </w:rPr>
        <w:t>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720E7FB1"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DB7C3A">
        <w:rPr>
          <w:rFonts w:ascii="Arial" w:hAnsi="Arial" w:cs="Arial"/>
        </w:rPr>
        <w:t>30</w:t>
      </w:r>
      <w:r w:rsidR="00913DB4">
        <w:rPr>
          <w:rFonts w:ascii="Arial" w:hAnsi="Arial" w:cs="Arial"/>
        </w:rPr>
        <w:t>.</w:t>
      </w:r>
      <w:r w:rsidR="00841D56">
        <w:rPr>
          <w:rFonts w:ascii="Arial" w:hAnsi="Arial" w:cs="Arial"/>
        </w:rPr>
        <w:t>01</w:t>
      </w:r>
      <w:r w:rsidR="002D2C1C" w:rsidRPr="00493586">
        <w:rPr>
          <w:rFonts w:ascii="Arial" w:hAnsi="Arial" w:cs="Arial"/>
        </w:rPr>
        <w:t>.20</w:t>
      </w:r>
      <w:r w:rsidR="00841D56">
        <w:rPr>
          <w:rFonts w:ascii="Arial" w:hAnsi="Arial" w:cs="Arial"/>
        </w:rPr>
        <w:t xml:space="preserve">20 </w:t>
      </w:r>
      <w:r w:rsidRPr="00493586">
        <w:rPr>
          <w:rFonts w:ascii="Arial" w:hAnsi="Arial" w:cs="Arial"/>
        </w:rPr>
        <w:t>objavil poziv za javno zbiranje ponudb za prodajo gozdno lesnih sortimentov (dalje GLS) številka</w:t>
      </w:r>
      <w:r w:rsidR="002D2C1C" w:rsidRPr="00493586">
        <w:rPr>
          <w:rFonts w:ascii="Arial" w:hAnsi="Arial" w:cs="Arial"/>
        </w:rPr>
        <w:t xml:space="preserve"> JZP-</w:t>
      </w:r>
      <w:r w:rsidR="000144B9">
        <w:rPr>
          <w:rFonts w:ascii="Arial" w:hAnsi="Arial" w:cs="Arial"/>
        </w:rPr>
        <w:t>5</w:t>
      </w:r>
      <w:r w:rsidR="002D2C1C" w:rsidRPr="00493586">
        <w:rPr>
          <w:rFonts w:ascii="Arial" w:hAnsi="Arial" w:cs="Arial"/>
        </w:rPr>
        <w:t>-20</w:t>
      </w:r>
      <w:r w:rsidR="00F30F31">
        <w:rPr>
          <w:rFonts w:ascii="Arial" w:hAnsi="Arial" w:cs="Arial"/>
        </w:rPr>
        <w:t xml:space="preserve">20 </w:t>
      </w:r>
      <w:r w:rsidR="004F3AA1" w:rsidRPr="00493586">
        <w:rPr>
          <w:rFonts w:ascii="Arial" w:hAnsi="Arial" w:cs="Arial"/>
        </w:rPr>
        <w:t>oblovina iglavcev</w:t>
      </w:r>
      <w:r w:rsidR="000E06C8" w:rsidRPr="00493586">
        <w:rPr>
          <w:rFonts w:ascii="Arial" w:hAnsi="Arial" w:cs="Arial"/>
        </w:rPr>
        <w:t xml:space="preserve"> v PE </w:t>
      </w:r>
      <w:r w:rsidR="009814F1">
        <w:rPr>
          <w:rFonts w:ascii="Arial" w:hAnsi="Arial" w:cs="Arial"/>
        </w:rPr>
        <w:t>Ljubljana</w:t>
      </w:r>
      <w:r w:rsidR="004F3AA1" w:rsidRPr="00493586">
        <w:rPr>
          <w:rFonts w:ascii="Arial" w:hAnsi="Arial" w:cs="Arial"/>
        </w:rPr>
        <w:t xml:space="preserve"> (GGO </w:t>
      </w:r>
      <w:r w:rsidR="00F30F31">
        <w:rPr>
          <w:rFonts w:ascii="Arial" w:hAnsi="Arial" w:cs="Arial"/>
        </w:rPr>
        <w:t>Brežice, Celje, Nazarje, Ljubljana</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4EA9819B" w:rsidR="00980995"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57DDFE69" w14:textId="77777777" w:rsidR="009B52B0" w:rsidRPr="00493586" w:rsidRDefault="009B52B0" w:rsidP="00980995">
      <w:pPr>
        <w:tabs>
          <w:tab w:val="left" w:pos="3600"/>
        </w:tabs>
        <w:spacing w:after="0"/>
        <w:ind w:left="360"/>
        <w:jc w:val="center"/>
        <w:rPr>
          <w:rFonts w:ascii="Arial" w:hAnsi="Arial" w:cs="Arial"/>
          <w:b/>
          <w:bCs/>
        </w:rPr>
      </w:pPr>
    </w:p>
    <w:p w14:paraId="45F34F2F" w14:textId="69DFED8F" w:rsidR="00330BDD" w:rsidRPr="009B52B0" w:rsidRDefault="009B52B0" w:rsidP="009B52B0">
      <w:pPr>
        <w:tabs>
          <w:tab w:val="left" w:pos="3600"/>
        </w:tabs>
        <w:spacing w:after="0"/>
        <w:rPr>
          <w:rFonts w:ascii="Arial" w:hAnsi="Arial" w:cs="Arial"/>
          <w:b/>
          <w:bCs/>
        </w:rPr>
      </w:pPr>
      <w:r w:rsidRPr="009B52B0">
        <w:rPr>
          <w:rFonts w:ascii="Arial" w:hAnsi="Arial" w:cs="Arial"/>
        </w:rPr>
        <w:t>2.</w:t>
      </w:r>
      <w:r>
        <w:rPr>
          <w:rFonts w:ascii="Arial" w:hAnsi="Arial" w:cs="Arial"/>
        </w:rPr>
        <w:t xml:space="preserve"> </w:t>
      </w:r>
      <w:r w:rsidR="00330BDD" w:rsidRPr="009B52B0">
        <w:rPr>
          <w:rFonts w:ascii="Arial" w:hAnsi="Arial" w:cs="Arial"/>
        </w:rPr>
        <w:t>S to pogodbo prodajalec proda, kupec pa kupi GLS po</w:t>
      </w:r>
      <w:r w:rsidR="00700985" w:rsidRPr="009B52B0">
        <w:rPr>
          <w:rFonts w:ascii="Arial" w:hAnsi="Arial" w:cs="Arial"/>
        </w:rPr>
        <w:t>d</w:t>
      </w:r>
      <w:r w:rsidR="00330BDD" w:rsidRPr="009B52B0">
        <w:rPr>
          <w:rFonts w:ascii="Arial" w:hAnsi="Arial" w:cs="Arial"/>
        </w:rPr>
        <w:t xml:space="preserve"> </w:t>
      </w:r>
      <w:r w:rsidR="0091414F" w:rsidRPr="009B52B0">
        <w:rPr>
          <w:rFonts w:ascii="Arial" w:hAnsi="Arial" w:cs="Arial"/>
        </w:rPr>
        <w:t>naslednj</w:t>
      </w:r>
      <w:r w:rsidR="00700985" w:rsidRPr="009B52B0">
        <w:rPr>
          <w:rFonts w:ascii="Arial" w:hAnsi="Arial" w:cs="Arial"/>
        </w:rPr>
        <w:t>imi</w:t>
      </w:r>
      <w:r w:rsidR="0091414F" w:rsidRPr="009B52B0">
        <w:rPr>
          <w:rFonts w:ascii="Arial" w:hAnsi="Arial" w:cs="Arial"/>
        </w:rPr>
        <w:t xml:space="preserve"> </w:t>
      </w:r>
      <w:r w:rsidR="00330BDD" w:rsidRPr="009B52B0">
        <w:rPr>
          <w:rFonts w:ascii="Arial" w:hAnsi="Arial" w:cs="Arial"/>
        </w:rPr>
        <w:t>pogoji</w:t>
      </w:r>
      <w:r w:rsidR="0091414F" w:rsidRPr="009B52B0">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64C1A2BC" w:rsidR="00C028AA"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1B7ADF06" w14:textId="77777777" w:rsidR="005058C9" w:rsidRDefault="005058C9" w:rsidP="005058C9">
      <w:pPr>
        <w:spacing w:after="0"/>
        <w:jc w:val="both"/>
        <w:rPr>
          <w:rFonts w:ascii="Arial" w:hAnsi="Arial" w:cs="Arial"/>
          <w:bCs/>
          <w:color w:val="000000" w:themeColor="text1"/>
        </w:rPr>
      </w:pPr>
    </w:p>
    <w:p w14:paraId="4FA68119" w14:textId="41B36D74" w:rsidR="005058C9" w:rsidRPr="001C60F2" w:rsidRDefault="005058C9" w:rsidP="005058C9">
      <w:pPr>
        <w:spacing w:after="0"/>
        <w:jc w:val="both"/>
        <w:rPr>
          <w:rFonts w:ascii="Arial" w:hAnsi="Arial" w:cs="Arial"/>
          <w:bCs/>
          <w:color w:val="000000" w:themeColor="text1"/>
        </w:rPr>
      </w:pPr>
      <w:r w:rsidRPr="001C60F2">
        <w:rPr>
          <w:rFonts w:ascii="Arial" w:hAnsi="Arial" w:cs="Arial"/>
          <w:bCs/>
          <w:color w:val="000000" w:themeColor="text1"/>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717F0C50" w14:textId="53CAA186"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w:t>
      </w:r>
      <w:r w:rsidR="00483667" w:rsidRPr="00493586">
        <w:rPr>
          <w:rFonts w:ascii="Arial" w:hAnsi="Arial" w:cs="Arial"/>
        </w:rPr>
        <w:lastRenderedPageBreak/>
        <w:t>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5ECA77AC" w14:textId="77777777" w:rsidR="005058C9" w:rsidRPr="00965E33" w:rsidRDefault="005058C9" w:rsidP="005058C9">
      <w:pPr>
        <w:spacing w:after="0"/>
        <w:jc w:val="both"/>
        <w:rPr>
          <w:rFonts w:ascii="Arial" w:hAnsi="Arial" w:cs="Arial"/>
        </w:rPr>
      </w:pPr>
      <w:r w:rsidRPr="00493586">
        <w:rPr>
          <w:rFonts w:ascii="Arial" w:hAnsi="Arial" w:cs="Arial"/>
        </w:rPr>
        <w:t xml:space="preserve">6.1. </w:t>
      </w:r>
      <w:r w:rsidRPr="00965E33">
        <w:rPr>
          <w:rFonts w:ascii="Arial" w:hAnsi="Arial" w:cs="Arial"/>
        </w:rPr>
        <w:t>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AA0353">
              <w:rPr>
                <w:rFonts w:ascii="Arial" w:hAnsi="Arial" w:cs="Arial"/>
                <w:color w:val="000000" w:themeColor="text1"/>
              </w:rPr>
            </w:r>
            <w:r w:rsidR="00AA0353">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CF58B21"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w:t>
            </w:r>
            <w:r w:rsidR="009B52B0">
              <w:rPr>
                <w:rFonts w:ascii="Arial" w:hAnsi="Arial" w:cs="Arial"/>
                <w:color w:val="000000" w:themeColor="text1"/>
              </w:rPr>
              <w:t>0</w:t>
            </w:r>
            <w:r w:rsidR="00980995" w:rsidRPr="00493586">
              <w:rPr>
                <w:rFonts w:ascii="Arial" w:hAnsi="Arial" w:cs="Arial"/>
                <w:color w:val="000000" w:themeColor="text1"/>
              </w:rPr>
              <w:t>.</w:t>
            </w:r>
            <w:r w:rsidR="00493586" w:rsidRPr="00493586">
              <w:rPr>
                <w:rFonts w:ascii="Arial" w:hAnsi="Arial" w:cs="Arial"/>
                <w:color w:val="000000" w:themeColor="text1"/>
              </w:rPr>
              <w:t>0</w:t>
            </w:r>
            <w:r w:rsidR="00F30F31">
              <w:rPr>
                <w:rFonts w:ascii="Arial" w:hAnsi="Arial" w:cs="Arial"/>
                <w:color w:val="000000" w:themeColor="text1"/>
              </w:rPr>
              <w:t>7</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AA0353">
              <w:rPr>
                <w:rFonts w:ascii="Arial" w:hAnsi="Arial" w:cs="Arial"/>
                <w:color w:val="000000" w:themeColor="text1"/>
              </w:rPr>
            </w:r>
            <w:r w:rsidR="00AA0353">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0EA57C4"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w:t>
            </w:r>
            <w:r w:rsidR="009B52B0">
              <w:rPr>
                <w:rFonts w:ascii="Arial" w:hAnsi="Arial" w:cs="Arial"/>
              </w:rPr>
              <w:t>0</w:t>
            </w:r>
            <w:r w:rsidRPr="00493586">
              <w:rPr>
                <w:rFonts w:ascii="Arial" w:hAnsi="Arial" w:cs="Arial"/>
              </w:rPr>
              <w:t>.0</w:t>
            </w:r>
            <w:r w:rsidR="00F30F31">
              <w:rPr>
                <w:rFonts w:ascii="Arial" w:hAnsi="Arial" w:cs="Arial"/>
              </w:rPr>
              <w:t>7</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lastRenderedPageBreak/>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190DEFDA"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913DB4">
        <w:rPr>
          <w:rFonts w:ascii="Arial" w:hAnsi="Arial" w:cs="Arial"/>
        </w:rPr>
        <w:t xml:space="preserve"> 30.0</w:t>
      </w:r>
      <w:r w:rsidR="00F30F31">
        <w:rPr>
          <w:rFonts w:ascii="Arial" w:hAnsi="Arial" w:cs="Arial"/>
        </w:rPr>
        <w:t>5</w:t>
      </w:r>
      <w:r w:rsidR="00214A20" w:rsidRPr="00493586">
        <w:rPr>
          <w:rFonts w:ascii="Arial" w:hAnsi="Arial" w:cs="Arial"/>
        </w:rPr>
        <w:t>.20</w:t>
      </w:r>
      <w:r w:rsidR="00A61791">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F215974" w14:textId="469D579B" w:rsidR="005058C9"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6BD48F" w14:textId="22152FA7" w:rsidR="005058C9" w:rsidRPr="00493586" w:rsidRDefault="005058C9" w:rsidP="00C028AA">
      <w:pPr>
        <w:spacing w:after="0"/>
        <w:jc w:val="both"/>
        <w:rPr>
          <w:rFonts w:ascii="Arial" w:hAnsi="Arial" w:cs="Arial"/>
        </w:rPr>
      </w:pPr>
      <w:r>
        <w:rPr>
          <w:rFonts w:ascii="Arial" w:hAnsi="Arial" w:cs="Arial"/>
        </w:rPr>
        <w:t xml:space="preserve">-     </w:t>
      </w:r>
      <w:r>
        <w:rPr>
          <w:rFonts w:ascii="Arial" w:hAnsi="Arial" w:cs="Arial"/>
        </w:rPr>
        <w:t xml:space="preserve">v primerih, določenih v drugem odstavku 3.1. točke 3. člena te pogodbe; </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bookmarkStart w:id="1" w:name="_GoBack"/>
      <w:bookmarkEnd w:id="1"/>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lastRenderedPageBreak/>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F66C0BE"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9814F1">
        <w:rPr>
          <w:rFonts w:ascii="Arial" w:hAnsi="Arial" w:cs="Arial"/>
        </w:rPr>
        <w:t>Matjaž Juvančič</w:t>
      </w:r>
      <w:r w:rsidR="001742E5" w:rsidRPr="00493586">
        <w:rPr>
          <w:rFonts w:ascii="Arial" w:hAnsi="Arial" w:cs="Arial"/>
        </w:rPr>
        <w:t>, kontakt:</w:t>
      </w:r>
      <w:r w:rsidR="00493586" w:rsidRPr="00493586">
        <w:rPr>
          <w:rFonts w:ascii="Arial" w:hAnsi="Arial" w:cs="Arial"/>
        </w:rPr>
        <w:t xml:space="preserve"> </w:t>
      </w:r>
      <w:hyperlink r:id="rId11" w:history="1">
        <w:r w:rsidR="009814F1" w:rsidRPr="00403CF5">
          <w:rPr>
            <w:rStyle w:val="Hiperpovezava"/>
            <w:rFonts w:ascii="Arial" w:hAnsi="Arial" w:cs="Arial"/>
          </w:rPr>
          <w:t>matjaz.juvancic@sidg.si</w:t>
        </w:r>
      </w:hyperlink>
      <w:r w:rsidR="001742E5" w:rsidRPr="00493586">
        <w:rPr>
          <w:rFonts w:ascii="Arial" w:hAnsi="Arial" w:cs="Arial"/>
        </w:rPr>
        <w:t>,</w:t>
      </w:r>
      <w:r w:rsidR="00493586" w:rsidRPr="00493586">
        <w:rPr>
          <w:rFonts w:ascii="Arial" w:hAnsi="Arial" w:cs="Arial"/>
        </w:rPr>
        <w:t xml:space="preserve"> 030-715-8</w:t>
      </w:r>
      <w:r w:rsidR="009814F1">
        <w:rPr>
          <w:rFonts w:ascii="Arial" w:hAnsi="Arial" w:cs="Arial"/>
        </w:rPr>
        <w:t>34</w:t>
      </w:r>
      <w:r w:rsidR="00493586" w:rsidRPr="00493586">
        <w:rPr>
          <w:rFonts w:ascii="Arial" w:hAnsi="Arial" w:cs="Arial"/>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6F1EC" w14:textId="77777777" w:rsidR="00AA0353" w:rsidRDefault="00AA0353" w:rsidP="001367FA">
      <w:pPr>
        <w:spacing w:after="0" w:line="240" w:lineRule="auto"/>
      </w:pPr>
      <w:r>
        <w:separator/>
      </w:r>
    </w:p>
  </w:endnote>
  <w:endnote w:type="continuationSeparator" w:id="0">
    <w:p w14:paraId="0DDB5DE4" w14:textId="77777777" w:rsidR="00AA0353" w:rsidRDefault="00AA0353"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1338B" w14:textId="77777777" w:rsidR="00AA0353" w:rsidRDefault="00AA0353" w:rsidP="001367FA">
      <w:pPr>
        <w:spacing w:after="0" w:line="240" w:lineRule="auto"/>
      </w:pPr>
      <w:r>
        <w:separator/>
      </w:r>
    </w:p>
  </w:footnote>
  <w:footnote w:type="continuationSeparator" w:id="0">
    <w:p w14:paraId="4D09A338" w14:textId="77777777" w:rsidR="00AA0353" w:rsidRDefault="00AA0353"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360" w:hanging="360"/>
      </w:pPr>
      <w:rPr>
        <w:rFonts w:ascii="Arial" w:eastAsiaTheme="minorHAns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144B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22E32"/>
    <w:rsid w:val="00271927"/>
    <w:rsid w:val="002801E3"/>
    <w:rsid w:val="002D2C1C"/>
    <w:rsid w:val="00330BDD"/>
    <w:rsid w:val="003543B7"/>
    <w:rsid w:val="0036117C"/>
    <w:rsid w:val="00380E10"/>
    <w:rsid w:val="003B1AEE"/>
    <w:rsid w:val="003F6346"/>
    <w:rsid w:val="00483667"/>
    <w:rsid w:val="00493586"/>
    <w:rsid w:val="004D01A2"/>
    <w:rsid w:val="004F3AA1"/>
    <w:rsid w:val="005058C9"/>
    <w:rsid w:val="00507D48"/>
    <w:rsid w:val="005849D2"/>
    <w:rsid w:val="005A4214"/>
    <w:rsid w:val="005E5734"/>
    <w:rsid w:val="00605354"/>
    <w:rsid w:val="0060562F"/>
    <w:rsid w:val="00641271"/>
    <w:rsid w:val="00644BF8"/>
    <w:rsid w:val="006C110C"/>
    <w:rsid w:val="00700985"/>
    <w:rsid w:val="00726A26"/>
    <w:rsid w:val="00740B86"/>
    <w:rsid w:val="007519EE"/>
    <w:rsid w:val="007927C6"/>
    <w:rsid w:val="00796858"/>
    <w:rsid w:val="007A0884"/>
    <w:rsid w:val="007A596C"/>
    <w:rsid w:val="007E733F"/>
    <w:rsid w:val="00837A76"/>
    <w:rsid w:val="00841D56"/>
    <w:rsid w:val="0088123F"/>
    <w:rsid w:val="008E7E13"/>
    <w:rsid w:val="008F1520"/>
    <w:rsid w:val="008F2036"/>
    <w:rsid w:val="009038BA"/>
    <w:rsid w:val="00913DB4"/>
    <w:rsid w:val="0091414F"/>
    <w:rsid w:val="00920B8B"/>
    <w:rsid w:val="00965E33"/>
    <w:rsid w:val="00980995"/>
    <w:rsid w:val="009814F1"/>
    <w:rsid w:val="009B52B0"/>
    <w:rsid w:val="00A327BA"/>
    <w:rsid w:val="00A61791"/>
    <w:rsid w:val="00A73DEB"/>
    <w:rsid w:val="00A776B7"/>
    <w:rsid w:val="00AA0353"/>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B7C3A"/>
    <w:rsid w:val="00DF20F3"/>
    <w:rsid w:val="00E254C5"/>
    <w:rsid w:val="00E45A4F"/>
    <w:rsid w:val="00E52470"/>
    <w:rsid w:val="00E61A9E"/>
    <w:rsid w:val="00ED17B3"/>
    <w:rsid w:val="00EE5699"/>
    <w:rsid w:val="00F30F31"/>
    <w:rsid w:val="00F6030E"/>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 w:type="paragraph" w:styleId="Brezrazmikov">
    <w:name w:val="No Spacing"/>
    <w:uiPriority w:val="1"/>
    <w:qFormat/>
    <w:rsid w:val="00F30F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uvancic@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BF4E05-483D-4660-9F6F-5269FEEA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4119</Words>
  <Characters>23481</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40</cp:revision>
  <cp:lastPrinted>2018-05-11T11:58:00Z</cp:lastPrinted>
  <dcterms:created xsi:type="dcterms:W3CDTF">2019-04-03T10:03:00Z</dcterms:created>
  <dcterms:modified xsi:type="dcterms:W3CDTF">2020-01-30T11:15:00Z</dcterms:modified>
</cp:coreProperties>
</file>